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color w:val="FF00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海盐县南北湖旅游投资集团有限公司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20</w:t>
      </w: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21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年度政府信息公开工作年度报告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jc w:val="center"/>
        <w:textAlignment w:val="auto"/>
        <w:rPr>
          <w:rFonts w:hint="eastAsia" w:ascii="仿宋_GB2312" w:hAnsi="宋体" w:eastAsia="仿宋_GB2312"/>
          <w:b/>
          <w:color w:val="FF000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本年度报告是根据《中华人民共和国政府信息公开条例》（以下简称《条例》）要求编制而成。本报告由总体情况、主动公开政府信息情况、收到和处理政府信息公开申请情况、政府信息公开行政复议及行政诉讼情况、存在的主要问题及改进措施、其他需要报告的事项组成。本报告中所列数据的统计时间为2021年1月1日至2021年12月31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sz w:val="30"/>
          <w:szCs w:val="30"/>
          <w:lang w:eastAsia="zh-CN"/>
        </w:rPr>
        <w:t>（一）主动公开情况。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一是聚焦政府信息加大主动公开力度。我单位全面落实信息公开条例，扎实做好政府信息公开工作，全年通过海盐县人民政府网站主动公开政府信息60条，微博发布55条，微信发布80条。二是聚焦解读回应深化政务公开。加强政务舆情管理，及时有效回应社会关切，重点围绕景区优惠政策、重大活动举办、假期交通通行情况、疫情期间景区相关政策等，及时准确发布权威信息，正确引导社会舆论动向，本年度通过南北湖旅游微信公众号共回应社会关切41件。三是聚焦政务公开数字化深化政务公开。加强政务新媒体运营专业能力建设，在完善传统媒体宣传的基础上，积极发挥政务新媒体的主阵地作用，丰富内容表现形式，不断提升政务新媒体的传播价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sz w:val="30"/>
          <w:szCs w:val="30"/>
          <w:lang w:eastAsia="zh-CN"/>
        </w:rPr>
        <w:t>（二）依申请公开情况。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本年度我单位未收到依申请公开政府信息办理事项，未发生因政府信息公开申请行政复议、提起行政诉讼的情况。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sz w:val="30"/>
          <w:szCs w:val="30"/>
          <w:lang w:eastAsia="zh-CN"/>
        </w:rPr>
        <w:t>（三）政府信息管理情况。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一是明确了办公室为政务公开专门科室，建立A、B岗，实行两个岗位之间顶岗或互为备岗的工作机制，做好信息的收集、审核、发布等工作。二是完善政府信息公开制度，实行信息公开审批机制，层层把关，及时更新完善政府信息主动公开目录体系，加强政府信息归集管理，发挥政府信息公开的综合效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sz w:val="30"/>
          <w:szCs w:val="30"/>
          <w:lang w:eastAsia="zh-CN"/>
        </w:rPr>
        <w:t>（四）平台建设情况。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依托海盐县人民政府网站开设11个公开专栏，截至2021年12月31日，累计主动公开政府信息397条。明确专人负责南北湖旅游微博、南北湖旅游微信公众号的运营，同时依托海盐发布、爱海盐、读嘉、浙江在线等新媒体平台，及时公开重大项目、旅游活动等信息，全年共推送信息173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sz w:val="30"/>
          <w:szCs w:val="30"/>
          <w:lang w:eastAsia="zh-CN"/>
        </w:rPr>
        <w:t>（五）监督保障情况。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一是建立健全考核机制。年初集团办公室修订印发了《2021年度信息工作考核办法》，将信息考核工作列入年度各部门目标考核体系，同业务同部署、同考核。二是开展常态化监管。本年度根据工作需要，对集团现有微博、微信、网站等实行按月检查，必要时增加检查次数，对监管不到位的采取约谈主要责任人，确保信息公开工作规范有效运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4"/>
        <w:tblW w:w="97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5"/>
        <w:gridCol w:w="2425"/>
        <w:gridCol w:w="2425"/>
        <w:gridCol w:w="2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97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2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2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2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97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2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2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2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2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97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2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2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2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2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2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2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97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2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27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27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4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" w:eastAsia="zh-CN"/>
        </w:rPr>
        <w:t>（一）存在的主要问题。</w:t>
      </w:r>
      <w:r>
        <w:rPr>
          <w:rFonts w:hint="eastAsia" w:ascii="仿宋" w:hAnsi="仿宋" w:eastAsia="仿宋" w:cs="仿宋"/>
          <w:kern w:val="2"/>
          <w:sz w:val="32"/>
          <w:szCs w:val="32"/>
          <w:lang w:val="en" w:eastAsia="zh-CN" w:bidi="ar-SA"/>
        </w:rPr>
        <w:t>一是主动性和创造性还不足。政务公开工作只满足于按部就班、及时整改，对于工作的思路和办法思考不多、探索不多，积极性和主动性层面意识不足。二是相关制度建设不够完善。尤其是政务内容公开保障、政务公开依申请制度、相关监督制度等还未能及时建立和优化。三是业务能力需进一步提升。工作人员对于政策的把握不准确、文件的理解不透彻，主动公开的发布能力有较大提升空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" w:eastAsia="zh-CN"/>
        </w:rPr>
        <w:t>（二）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改进措施。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一是进一步强化政务公开的主动性和自觉性。定期组织干部职工深入学习贯彻新《条例》，加大工作人员的培训力度，增强大家尤其是信息员做好政务公开工作的主动性和自觉性。二是进一步加强政务公开的制度化和实效性。严格落实信息公开发布审核、管理、追责等制度，及时更新公开信息内容。三是进一步提高政务新媒体的传播力和互动力。努力在内容和形式上寻求突破，不断满足公众的多样需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2021年未收取政府信息公开相关处理费。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10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316F4"/>
    <w:rsid w:val="004357FE"/>
    <w:rsid w:val="005E0AA6"/>
    <w:rsid w:val="0149149C"/>
    <w:rsid w:val="01D54D98"/>
    <w:rsid w:val="02CB619B"/>
    <w:rsid w:val="039D18E6"/>
    <w:rsid w:val="03BF652C"/>
    <w:rsid w:val="03D047A4"/>
    <w:rsid w:val="04AD3DAA"/>
    <w:rsid w:val="06693D01"/>
    <w:rsid w:val="069A766F"/>
    <w:rsid w:val="07CF4038"/>
    <w:rsid w:val="07E775D3"/>
    <w:rsid w:val="089C0CB2"/>
    <w:rsid w:val="093F51ED"/>
    <w:rsid w:val="096133B5"/>
    <w:rsid w:val="0978425B"/>
    <w:rsid w:val="09E85885"/>
    <w:rsid w:val="0A432ABB"/>
    <w:rsid w:val="0BF04E5C"/>
    <w:rsid w:val="0E7A0D09"/>
    <w:rsid w:val="0ECF491D"/>
    <w:rsid w:val="0F360E40"/>
    <w:rsid w:val="10180BD5"/>
    <w:rsid w:val="106F63B8"/>
    <w:rsid w:val="109951E3"/>
    <w:rsid w:val="10B169D0"/>
    <w:rsid w:val="11934328"/>
    <w:rsid w:val="11E32A78"/>
    <w:rsid w:val="12DC585B"/>
    <w:rsid w:val="12FC7CAB"/>
    <w:rsid w:val="13160D6D"/>
    <w:rsid w:val="1340228E"/>
    <w:rsid w:val="13EE3A98"/>
    <w:rsid w:val="14AB1989"/>
    <w:rsid w:val="1534243E"/>
    <w:rsid w:val="15685836"/>
    <w:rsid w:val="15731373"/>
    <w:rsid w:val="1752266C"/>
    <w:rsid w:val="17DE3E23"/>
    <w:rsid w:val="18D771F0"/>
    <w:rsid w:val="18F90890"/>
    <w:rsid w:val="19012B77"/>
    <w:rsid w:val="191F64A1"/>
    <w:rsid w:val="197902A7"/>
    <w:rsid w:val="1B027E29"/>
    <w:rsid w:val="1B216501"/>
    <w:rsid w:val="1B5E5D26"/>
    <w:rsid w:val="1B6D2ED8"/>
    <w:rsid w:val="1D13456F"/>
    <w:rsid w:val="1D1E556F"/>
    <w:rsid w:val="1D350989"/>
    <w:rsid w:val="1DB16262"/>
    <w:rsid w:val="1DE316F4"/>
    <w:rsid w:val="20992FDD"/>
    <w:rsid w:val="20F14BC7"/>
    <w:rsid w:val="220F05FE"/>
    <w:rsid w:val="22835CF3"/>
    <w:rsid w:val="22EE7610"/>
    <w:rsid w:val="23042B12"/>
    <w:rsid w:val="241E3F25"/>
    <w:rsid w:val="24681644"/>
    <w:rsid w:val="25691F31"/>
    <w:rsid w:val="26150A7D"/>
    <w:rsid w:val="26730765"/>
    <w:rsid w:val="26C708A4"/>
    <w:rsid w:val="272555CB"/>
    <w:rsid w:val="27A44741"/>
    <w:rsid w:val="28094EEC"/>
    <w:rsid w:val="285A12A4"/>
    <w:rsid w:val="28D9666D"/>
    <w:rsid w:val="29271A16"/>
    <w:rsid w:val="292860AC"/>
    <w:rsid w:val="296757F6"/>
    <w:rsid w:val="2A4E308A"/>
    <w:rsid w:val="2B962447"/>
    <w:rsid w:val="2C9A717A"/>
    <w:rsid w:val="2D8C0151"/>
    <w:rsid w:val="2DF45CF7"/>
    <w:rsid w:val="2FDE27BA"/>
    <w:rsid w:val="314B3E80"/>
    <w:rsid w:val="31C003CA"/>
    <w:rsid w:val="32AE2918"/>
    <w:rsid w:val="32BF6960"/>
    <w:rsid w:val="34FD3094"/>
    <w:rsid w:val="352C3FC8"/>
    <w:rsid w:val="354778D5"/>
    <w:rsid w:val="356A11C5"/>
    <w:rsid w:val="35727C2D"/>
    <w:rsid w:val="36513CE6"/>
    <w:rsid w:val="36BF3346"/>
    <w:rsid w:val="36C56482"/>
    <w:rsid w:val="381C20D2"/>
    <w:rsid w:val="381C6576"/>
    <w:rsid w:val="38651CCB"/>
    <w:rsid w:val="38CD1444"/>
    <w:rsid w:val="39617CC4"/>
    <w:rsid w:val="3A4D0C68"/>
    <w:rsid w:val="3AFD443D"/>
    <w:rsid w:val="3B1D063B"/>
    <w:rsid w:val="3BEB698B"/>
    <w:rsid w:val="3CC72F54"/>
    <w:rsid w:val="3DB334D8"/>
    <w:rsid w:val="3F237700"/>
    <w:rsid w:val="3F9300DD"/>
    <w:rsid w:val="41F8770C"/>
    <w:rsid w:val="42130457"/>
    <w:rsid w:val="42770F78"/>
    <w:rsid w:val="428E1E1E"/>
    <w:rsid w:val="431C529C"/>
    <w:rsid w:val="43264A07"/>
    <w:rsid w:val="45684BA8"/>
    <w:rsid w:val="45C43350"/>
    <w:rsid w:val="46560EA5"/>
    <w:rsid w:val="46963997"/>
    <w:rsid w:val="46C2653A"/>
    <w:rsid w:val="46D85D5E"/>
    <w:rsid w:val="47DD66CD"/>
    <w:rsid w:val="47E726FC"/>
    <w:rsid w:val="482E20D9"/>
    <w:rsid w:val="48384D06"/>
    <w:rsid w:val="48A7123B"/>
    <w:rsid w:val="48B41C3A"/>
    <w:rsid w:val="48DA7B6B"/>
    <w:rsid w:val="49A32653"/>
    <w:rsid w:val="4A0A4480"/>
    <w:rsid w:val="4A253068"/>
    <w:rsid w:val="4AB50890"/>
    <w:rsid w:val="4ABD7744"/>
    <w:rsid w:val="4B775B45"/>
    <w:rsid w:val="4C417F01"/>
    <w:rsid w:val="4D281196"/>
    <w:rsid w:val="4D9B3EA0"/>
    <w:rsid w:val="4DD3102D"/>
    <w:rsid w:val="504D3319"/>
    <w:rsid w:val="51EE4687"/>
    <w:rsid w:val="52C01547"/>
    <w:rsid w:val="54882B71"/>
    <w:rsid w:val="55782BE6"/>
    <w:rsid w:val="57B15B24"/>
    <w:rsid w:val="57E04A72"/>
    <w:rsid w:val="584274DB"/>
    <w:rsid w:val="58E42340"/>
    <w:rsid w:val="59411541"/>
    <w:rsid w:val="59EE38C5"/>
    <w:rsid w:val="59F6057D"/>
    <w:rsid w:val="5AAF624F"/>
    <w:rsid w:val="5B3C6463"/>
    <w:rsid w:val="5B9E44A0"/>
    <w:rsid w:val="5D3C274B"/>
    <w:rsid w:val="5D4A0C47"/>
    <w:rsid w:val="5D995DEF"/>
    <w:rsid w:val="5DCD6D96"/>
    <w:rsid w:val="5DD2614B"/>
    <w:rsid w:val="5F577D10"/>
    <w:rsid w:val="5F9F45C4"/>
    <w:rsid w:val="60614E79"/>
    <w:rsid w:val="60C413D5"/>
    <w:rsid w:val="61371BA7"/>
    <w:rsid w:val="618A47FE"/>
    <w:rsid w:val="61B73DDE"/>
    <w:rsid w:val="62C0797A"/>
    <w:rsid w:val="631877B6"/>
    <w:rsid w:val="63DF02D4"/>
    <w:rsid w:val="64C37BF6"/>
    <w:rsid w:val="65913850"/>
    <w:rsid w:val="67313CD0"/>
    <w:rsid w:val="67347F13"/>
    <w:rsid w:val="67513297"/>
    <w:rsid w:val="67DA14DE"/>
    <w:rsid w:val="67FD341E"/>
    <w:rsid w:val="69406164"/>
    <w:rsid w:val="695D23C7"/>
    <w:rsid w:val="69E00902"/>
    <w:rsid w:val="6AC56475"/>
    <w:rsid w:val="6AD322D0"/>
    <w:rsid w:val="6B5B46E4"/>
    <w:rsid w:val="6C2F7C12"/>
    <w:rsid w:val="6C492507"/>
    <w:rsid w:val="6C5E0930"/>
    <w:rsid w:val="6CD16BD5"/>
    <w:rsid w:val="6E2C2368"/>
    <w:rsid w:val="6F213E96"/>
    <w:rsid w:val="6F800D83"/>
    <w:rsid w:val="703077EA"/>
    <w:rsid w:val="70781894"/>
    <w:rsid w:val="70877D29"/>
    <w:rsid w:val="71061683"/>
    <w:rsid w:val="72B53738"/>
    <w:rsid w:val="72D0088C"/>
    <w:rsid w:val="733C2BA1"/>
    <w:rsid w:val="734A1BC2"/>
    <w:rsid w:val="748E7BAB"/>
    <w:rsid w:val="74AF6F4E"/>
    <w:rsid w:val="76790114"/>
    <w:rsid w:val="769907B6"/>
    <w:rsid w:val="76D812DE"/>
    <w:rsid w:val="76DE455C"/>
    <w:rsid w:val="775B081D"/>
    <w:rsid w:val="77884AB3"/>
    <w:rsid w:val="788651BF"/>
    <w:rsid w:val="789B0816"/>
    <w:rsid w:val="79F857F4"/>
    <w:rsid w:val="7A85352B"/>
    <w:rsid w:val="7B5022EF"/>
    <w:rsid w:val="7C5C5253"/>
    <w:rsid w:val="7D9D293A"/>
    <w:rsid w:val="7EF935CA"/>
    <w:rsid w:val="7F0A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paragraph" w:customStyle="1" w:styleId="8">
    <w:name w:val=" 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2022-01-14T00:43:00Z</dcterms:created>
  <dc:creator>蓝之琳</dc:creator>
  <cp:lastModifiedBy>蓝之琳</cp:lastModifiedBy>
  <dcterms:modified xsi:type="dcterms:W3CDTF">2022-01-24T02:37:48Z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2B2117874B0C4F8D92A5A9A7D586E17F</vt:lpwstr>
  </property>
</Properties>
</file>